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2365"/>
        <w:gridCol w:w="2147"/>
        <w:gridCol w:w="1051"/>
        <w:gridCol w:w="2232"/>
      </w:tblGrid>
      <w:tr w:rsidR="005369CA" w:rsidRPr="00F77682" w14:paraId="620E98E0" w14:textId="77777777" w:rsidTr="00BA5189">
        <w:trPr>
          <w:trHeight w:val="490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36704235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12"/>
                <w:szCs w:val="22"/>
              </w:rPr>
            </w:pPr>
          </w:p>
          <w:p w14:paraId="0BA8B403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hd w:val="clear" w:color="auto" w:fill="548DD4" w:themeFill="text2" w:themeFillTint="99"/>
              </w:rPr>
              <w:t>KRYCÍ LIST</w:t>
            </w:r>
            <w:r w:rsidRPr="00F77682">
              <w:rPr>
                <w:rFonts w:asciiTheme="minorHAnsi" w:hAnsiTheme="minorHAnsi" w:cstheme="minorHAnsi"/>
                <w:b/>
              </w:rPr>
              <w:t xml:space="preserve"> NABÍDKY</w:t>
            </w:r>
          </w:p>
        </w:tc>
      </w:tr>
      <w:tr w:rsidR="005369CA" w:rsidRPr="00F77682" w14:paraId="142A0F2A" w14:textId="77777777" w:rsidTr="00BA5189">
        <w:trPr>
          <w:trHeight w:val="398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650BB5A5" w14:textId="77777777" w:rsidR="005369CA" w:rsidRPr="00F77682" w:rsidRDefault="005369CA" w:rsidP="00BA5189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Veřejná zakázka </w:t>
            </w:r>
          </w:p>
          <w:p w14:paraId="0D4466D7" w14:textId="77777777" w:rsidR="005369CA" w:rsidRPr="00F77682" w:rsidRDefault="00F77682" w:rsidP="00BA5189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nejedná se o zadávací řízení podle zákona č.  134/2016 Sb., o zadávání veřejných zakázek, ve znění pozdějších předpisů</w:t>
            </w:r>
          </w:p>
        </w:tc>
      </w:tr>
      <w:tr w:rsidR="005369CA" w:rsidRPr="00F77682" w14:paraId="6DA4BDE8" w14:textId="77777777" w:rsidTr="00BA5189">
        <w:trPr>
          <w:trHeight w:val="453"/>
          <w:jc w:val="center"/>
        </w:trPr>
        <w:tc>
          <w:tcPr>
            <w:tcW w:w="1652" w:type="dxa"/>
            <w:shd w:val="clear" w:color="auto" w:fill="548DD4" w:themeFill="text2" w:themeFillTint="99"/>
          </w:tcPr>
          <w:p w14:paraId="2C94758E" w14:textId="77777777" w:rsidR="005369CA" w:rsidRPr="00F77682" w:rsidRDefault="005369CA" w:rsidP="00BA5189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Cs w:val="22"/>
              </w:rPr>
              <w:t>Název zakázky</w:t>
            </w:r>
          </w:p>
        </w:tc>
        <w:tc>
          <w:tcPr>
            <w:tcW w:w="7795" w:type="dxa"/>
            <w:gridSpan w:val="4"/>
          </w:tcPr>
          <w:p w14:paraId="566EA45F" w14:textId="5D7B24D0" w:rsidR="005369CA" w:rsidRPr="00F77682" w:rsidRDefault="005230B0" w:rsidP="00337B8E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Nový chodník podél silnice</w:t>
            </w:r>
            <w:r w:rsidRPr="007D431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III/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10158  a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silnice III/24424 v obci Konětopy</w:t>
            </w:r>
          </w:p>
        </w:tc>
      </w:tr>
      <w:tr w:rsidR="005369CA" w:rsidRPr="00F77682" w14:paraId="46D2B513" w14:textId="77777777" w:rsidTr="00BA5189">
        <w:trPr>
          <w:trHeight w:val="46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64164E9C" w14:textId="77777777" w:rsidR="005369CA" w:rsidRPr="00F77682" w:rsidRDefault="005369CA" w:rsidP="00BA5189">
            <w:pPr>
              <w:tabs>
                <w:tab w:val="center" w:pos="4653"/>
                <w:tab w:val="right" w:pos="93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Základní identifikační údaje</w:t>
            </w: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5369CA" w:rsidRPr="00F77682" w14:paraId="7CCF955F" w14:textId="77777777" w:rsidTr="00BA5189">
        <w:trPr>
          <w:trHeight w:val="174"/>
          <w:jc w:val="center"/>
        </w:trPr>
        <w:tc>
          <w:tcPr>
            <w:tcW w:w="9447" w:type="dxa"/>
            <w:gridSpan w:val="5"/>
            <w:shd w:val="clear" w:color="auto" w:fill="B8CCE4"/>
          </w:tcPr>
          <w:p w14:paraId="1C79842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7682">
              <w:rPr>
                <w:rFonts w:asciiTheme="minorHAnsi" w:hAnsiTheme="minorHAnsi" w:cstheme="minorHAnsi"/>
                <w:b/>
                <w:sz w:val="22"/>
                <w:szCs w:val="22"/>
              </w:rPr>
              <w:t>Zadavatel:</w:t>
            </w:r>
          </w:p>
        </w:tc>
      </w:tr>
      <w:tr w:rsidR="005369CA" w:rsidRPr="00F77682" w14:paraId="0F657CA1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2A2491C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Název/obchodní firma:</w:t>
            </w:r>
          </w:p>
        </w:tc>
        <w:tc>
          <w:tcPr>
            <w:tcW w:w="5430" w:type="dxa"/>
            <w:gridSpan w:val="3"/>
          </w:tcPr>
          <w:p w14:paraId="66DB8AB7" w14:textId="77777777" w:rsidR="005369CA" w:rsidRPr="0069141F" w:rsidRDefault="0069141F" w:rsidP="00BA5189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14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Obec Konětopy</w:t>
            </w:r>
          </w:p>
        </w:tc>
      </w:tr>
      <w:tr w:rsidR="005369CA" w:rsidRPr="00F77682" w14:paraId="2E073C27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436AE06A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763017A0" w14:textId="77777777" w:rsidR="005369CA" w:rsidRPr="00A52865" w:rsidRDefault="005E570F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Konětopy 14, PSČ 277 14</w:t>
            </w:r>
          </w:p>
        </w:tc>
      </w:tr>
      <w:tr w:rsidR="005369CA" w:rsidRPr="00F77682" w14:paraId="5554AC00" w14:textId="77777777" w:rsidTr="00BA5189">
        <w:trPr>
          <w:trHeight w:val="34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69B74B7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Tel., e-mail:</w:t>
            </w:r>
          </w:p>
        </w:tc>
        <w:tc>
          <w:tcPr>
            <w:tcW w:w="5430" w:type="dxa"/>
            <w:gridSpan w:val="3"/>
          </w:tcPr>
          <w:p w14:paraId="74D9746F" w14:textId="77777777" w:rsidR="005369CA" w:rsidRPr="00F77682" w:rsidRDefault="00F20B2B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0B2B">
              <w:rPr>
                <w:rFonts w:asciiTheme="minorHAnsi" w:hAnsiTheme="minorHAnsi" w:cstheme="minorHAnsi"/>
                <w:sz w:val="20"/>
                <w:szCs w:val="20"/>
              </w:rPr>
              <w:t xml:space="preserve">Tel. +420 </w:t>
            </w:r>
            <w:r w:rsidR="005E570F" w:rsidRPr="005E570F">
              <w:rPr>
                <w:rFonts w:asciiTheme="minorHAnsi" w:hAnsiTheme="minorHAnsi" w:cstheme="minorHAnsi"/>
                <w:sz w:val="20"/>
                <w:szCs w:val="20"/>
              </w:rPr>
              <w:t>326 971 017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e-mail: </w:t>
            </w:r>
            <w:r w:rsidR="005E570F" w:rsidRPr="005E570F">
              <w:rPr>
                <w:rStyle w:val="Hypertextovodkaz"/>
                <w:rFonts w:asciiTheme="minorHAnsi" w:hAnsiTheme="minorHAnsi" w:cstheme="minorHAnsi"/>
                <w:sz w:val="20"/>
                <w:szCs w:val="18"/>
              </w:rPr>
              <w:t>oukonetopy@mybox.cz</w:t>
            </w:r>
          </w:p>
        </w:tc>
      </w:tr>
      <w:tr w:rsidR="005369CA" w:rsidRPr="00F77682" w14:paraId="0FF3165A" w14:textId="77777777" w:rsidTr="00BA5189">
        <w:trPr>
          <w:trHeight w:val="275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C576893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IČ/DIČ:</w:t>
            </w:r>
          </w:p>
        </w:tc>
        <w:tc>
          <w:tcPr>
            <w:tcW w:w="5430" w:type="dxa"/>
            <w:gridSpan w:val="3"/>
          </w:tcPr>
          <w:p w14:paraId="30538A72" w14:textId="77777777" w:rsidR="005369CA" w:rsidRPr="00F77682" w:rsidRDefault="005E570F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00510564</w:t>
            </w:r>
            <w:r w:rsidR="008F4819" w:rsidRPr="00A52865">
              <w:rPr>
                <w:rFonts w:asciiTheme="minorHAnsi" w:hAnsiTheme="minorHAnsi" w:cstheme="minorHAnsi"/>
                <w:sz w:val="20"/>
                <w:szCs w:val="20"/>
              </w:rPr>
              <w:t>/--</w:t>
            </w:r>
          </w:p>
        </w:tc>
      </w:tr>
      <w:tr w:rsidR="005369CA" w:rsidRPr="00F77682" w14:paraId="303FA7BC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BAD337D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Osoba oprávněn</w:t>
            </w:r>
            <w:r w:rsidR="00B70C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</w:t>
            </w:r>
            <w:r w:rsidRPr="00F77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jednat jménem zadavatele:</w:t>
            </w:r>
          </w:p>
        </w:tc>
        <w:tc>
          <w:tcPr>
            <w:tcW w:w="5430" w:type="dxa"/>
            <w:gridSpan w:val="3"/>
          </w:tcPr>
          <w:p w14:paraId="3E9D3679" w14:textId="77777777" w:rsidR="005369CA" w:rsidRPr="00F77682" w:rsidRDefault="005E570F" w:rsidP="00BA5189">
            <w:pPr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570F">
              <w:rPr>
                <w:rFonts w:asciiTheme="minorHAnsi" w:hAnsiTheme="minorHAnsi" w:cstheme="minorHAnsi"/>
                <w:sz w:val="20"/>
                <w:szCs w:val="20"/>
              </w:rPr>
              <w:t>Alena Šeligová, starostka</w:t>
            </w:r>
          </w:p>
        </w:tc>
      </w:tr>
      <w:tr w:rsidR="005369CA" w:rsidRPr="00F77682" w14:paraId="3028E24D" w14:textId="77777777" w:rsidTr="00BA5189">
        <w:trPr>
          <w:trHeight w:val="380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1512A0BB" w14:textId="77777777" w:rsidR="005369CA" w:rsidRPr="00F77682" w:rsidRDefault="005369CA" w:rsidP="00BA518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e-mail):</w:t>
            </w:r>
          </w:p>
        </w:tc>
        <w:tc>
          <w:tcPr>
            <w:tcW w:w="5430" w:type="dxa"/>
            <w:gridSpan w:val="3"/>
          </w:tcPr>
          <w:p w14:paraId="06ACD9B6" w14:textId="77777777" w:rsidR="005369CA" w:rsidRPr="00F77682" w:rsidRDefault="001D355C" w:rsidP="00BA518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D355C">
              <w:rPr>
                <w:rFonts w:asciiTheme="minorHAnsi" w:hAnsiTheme="minorHAnsi" w:cstheme="minorHAnsi"/>
                <w:sz w:val="20"/>
                <w:szCs w:val="20"/>
              </w:rPr>
              <w:t>Mgr. Kateřina Bubeníková, advokátka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tel. +420 777215314, e-mail: </w:t>
            </w:r>
            <w:hyperlink r:id="rId6" w:history="1">
              <w:r w:rsidRPr="001D355C">
                <w:rPr>
                  <w:rStyle w:val="Hypertextovodkaz"/>
                  <w:rFonts w:asciiTheme="minorHAnsi" w:hAnsiTheme="minorHAnsi" w:cstheme="minorHAnsi"/>
                  <w:sz w:val="20"/>
                  <w:szCs w:val="18"/>
                </w:rPr>
                <w:t>bubenikova@ak-bubenikova.cz</w:t>
              </w:r>
            </w:hyperlink>
          </w:p>
        </w:tc>
      </w:tr>
      <w:tr w:rsidR="005369CA" w:rsidRPr="00F77682" w14:paraId="730E69E5" w14:textId="77777777" w:rsidTr="00BA5189">
        <w:trPr>
          <w:trHeight w:val="276"/>
          <w:jc w:val="center"/>
        </w:trPr>
        <w:tc>
          <w:tcPr>
            <w:tcW w:w="4017" w:type="dxa"/>
            <w:gridSpan w:val="2"/>
            <w:tcBorders>
              <w:right w:val="nil"/>
            </w:tcBorders>
            <w:shd w:val="clear" w:color="auto" w:fill="B8CCE4"/>
          </w:tcPr>
          <w:p w14:paraId="2B7E6CE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Účastník:</w:t>
            </w:r>
          </w:p>
        </w:tc>
        <w:tc>
          <w:tcPr>
            <w:tcW w:w="5430" w:type="dxa"/>
            <w:gridSpan w:val="3"/>
            <w:tcBorders>
              <w:left w:val="nil"/>
            </w:tcBorders>
            <w:shd w:val="clear" w:color="auto" w:fill="B8CCE4"/>
          </w:tcPr>
          <w:p w14:paraId="2C23C37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69CA" w:rsidRPr="00F77682" w14:paraId="6EF9DD73" w14:textId="77777777" w:rsidTr="00BA5189">
        <w:trPr>
          <w:trHeight w:val="35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B0162D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Název:</w:t>
            </w:r>
          </w:p>
        </w:tc>
        <w:tc>
          <w:tcPr>
            <w:tcW w:w="5430" w:type="dxa"/>
            <w:gridSpan w:val="3"/>
          </w:tcPr>
          <w:p w14:paraId="4F399444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66290154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662901541"/>
          </w:p>
        </w:tc>
      </w:tr>
      <w:tr w:rsidR="005369CA" w:rsidRPr="00F77682" w14:paraId="7B511489" w14:textId="77777777" w:rsidTr="00BA5189">
        <w:trPr>
          <w:trHeight w:val="40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2B1827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5430" w:type="dxa"/>
            <w:gridSpan w:val="3"/>
          </w:tcPr>
          <w:p w14:paraId="6EE5A75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27752378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277523780"/>
          </w:p>
        </w:tc>
      </w:tr>
      <w:tr w:rsidR="005369CA" w:rsidRPr="00F77682" w14:paraId="6CBCA031" w14:textId="77777777" w:rsidTr="00BA5189">
        <w:trPr>
          <w:trHeight w:val="34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708DC69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Tel/Fax., e-mail:</w:t>
            </w:r>
          </w:p>
        </w:tc>
        <w:tc>
          <w:tcPr>
            <w:tcW w:w="5430" w:type="dxa"/>
            <w:gridSpan w:val="3"/>
          </w:tcPr>
          <w:p w14:paraId="0A07EA85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85828570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858285703"/>
          </w:p>
        </w:tc>
      </w:tr>
      <w:tr w:rsidR="005369CA" w:rsidRPr="00F77682" w14:paraId="3BDABC93" w14:textId="77777777" w:rsidTr="00BA5189">
        <w:trPr>
          <w:trHeight w:val="354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1B5A7AA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IČ:</w:t>
            </w:r>
          </w:p>
        </w:tc>
        <w:tc>
          <w:tcPr>
            <w:tcW w:w="5430" w:type="dxa"/>
            <w:gridSpan w:val="3"/>
          </w:tcPr>
          <w:p w14:paraId="791F2BA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22004390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220043901"/>
          </w:p>
        </w:tc>
      </w:tr>
      <w:tr w:rsidR="005369CA" w:rsidRPr="00F77682" w14:paraId="41B5722D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18126A6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DIČ:</w:t>
            </w:r>
          </w:p>
        </w:tc>
        <w:tc>
          <w:tcPr>
            <w:tcW w:w="5430" w:type="dxa"/>
            <w:gridSpan w:val="3"/>
          </w:tcPr>
          <w:p w14:paraId="62B48093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259758983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259758983"/>
          </w:p>
        </w:tc>
      </w:tr>
      <w:tr w:rsidR="005369CA" w:rsidRPr="00F77682" w14:paraId="4A295FA3" w14:textId="77777777" w:rsidTr="00BA5189">
        <w:trPr>
          <w:trHeight w:val="33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68E9FBF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Spisová značka v obchodním rejstříku:</w:t>
            </w:r>
          </w:p>
        </w:tc>
        <w:tc>
          <w:tcPr>
            <w:tcW w:w="5430" w:type="dxa"/>
            <w:gridSpan w:val="3"/>
          </w:tcPr>
          <w:p w14:paraId="737427D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631845011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631845011"/>
          </w:p>
        </w:tc>
      </w:tr>
      <w:tr w:rsidR="005369CA" w:rsidRPr="00F77682" w14:paraId="67A05DFD" w14:textId="77777777" w:rsidTr="00BA5189">
        <w:trPr>
          <w:trHeight w:val="356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3046C5DC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Osoby oprávněné jednat jménem</w:t>
            </w:r>
            <w:r w:rsidR="00B70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nebo za</w:t>
            </w: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účastníka:</w:t>
            </w:r>
          </w:p>
        </w:tc>
        <w:tc>
          <w:tcPr>
            <w:tcW w:w="5430" w:type="dxa"/>
            <w:gridSpan w:val="3"/>
          </w:tcPr>
          <w:p w14:paraId="2621540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964854046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964854046"/>
          </w:p>
        </w:tc>
      </w:tr>
      <w:tr w:rsidR="005369CA" w:rsidRPr="00F77682" w14:paraId="186CA935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E429286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vč. kontaktních údajů (tel., e-mail)</w:t>
            </w:r>
          </w:p>
        </w:tc>
        <w:tc>
          <w:tcPr>
            <w:tcW w:w="5430" w:type="dxa"/>
            <w:gridSpan w:val="3"/>
          </w:tcPr>
          <w:p w14:paraId="2AFBC977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466916198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466916198"/>
          </w:p>
        </w:tc>
      </w:tr>
      <w:tr w:rsidR="005369CA" w:rsidRPr="00F77682" w14:paraId="01AB3EDD" w14:textId="77777777" w:rsidTr="00BA5189">
        <w:trPr>
          <w:trHeight w:val="252"/>
          <w:jc w:val="center"/>
        </w:trPr>
        <w:tc>
          <w:tcPr>
            <w:tcW w:w="9447" w:type="dxa"/>
            <w:gridSpan w:val="5"/>
            <w:shd w:val="clear" w:color="auto" w:fill="548DD4" w:themeFill="text2" w:themeFillTint="99"/>
          </w:tcPr>
          <w:p w14:paraId="1BA41AF7" w14:textId="77777777" w:rsidR="005369CA" w:rsidRPr="00F77682" w:rsidRDefault="005369CA" w:rsidP="00BA51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</w:t>
            </w:r>
          </w:p>
        </w:tc>
      </w:tr>
      <w:tr w:rsidR="005369CA" w:rsidRPr="00F77682" w14:paraId="12CADFE8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197628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bez DPH</w:t>
            </w:r>
          </w:p>
        </w:tc>
        <w:tc>
          <w:tcPr>
            <w:tcW w:w="2147" w:type="dxa"/>
            <w:shd w:val="clear" w:color="auto" w:fill="DAEEF3" w:themeFill="accent5" w:themeFillTint="33"/>
          </w:tcPr>
          <w:p w14:paraId="47AC92E4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DPH (sazba </w:t>
            </w:r>
            <w:permStart w:id="802816037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802816037"/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3283" w:type="dxa"/>
            <w:gridSpan w:val="2"/>
            <w:shd w:val="clear" w:color="auto" w:fill="DAEEF3" w:themeFill="accent5" w:themeFillTint="33"/>
          </w:tcPr>
          <w:p w14:paraId="428C133D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Cena celkem vč. DPH</w:t>
            </w:r>
          </w:p>
        </w:tc>
      </w:tr>
      <w:tr w:rsidR="005369CA" w:rsidRPr="00F77682" w14:paraId="77630E9A" w14:textId="77777777" w:rsidTr="00BA5189">
        <w:trPr>
          <w:trHeight w:val="418"/>
          <w:jc w:val="center"/>
        </w:trPr>
        <w:tc>
          <w:tcPr>
            <w:tcW w:w="4017" w:type="dxa"/>
            <w:gridSpan w:val="2"/>
            <w:shd w:val="clear" w:color="auto" w:fill="FFFFFF" w:themeFill="background1"/>
          </w:tcPr>
          <w:p w14:paraId="0BFC8B78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1842921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18429210"/>
          </w:p>
        </w:tc>
        <w:tc>
          <w:tcPr>
            <w:tcW w:w="2147" w:type="dxa"/>
          </w:tcPr>
          <w:p w14:paraId="727F394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57754137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577541370"/>
          </w:p>
        </w:tc>
        <w:tc>
          <w:tcPr>
            <w:tcW w:w="3283" w:type="dxa"/>
            <w:gridSpan w:val="2"/>
          </w:tcPr>
          <w:p w14:paraId="15C666D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001128380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001128380"/>
          </w:p>
        </w:tc>
      </w:tr>
      <w:tr w:rsidR="005369CA" w:rsidRPr="00F77682" w14:paraId="69BC9048" w14:textId="77777777" w:rsidTr="00BA5189">
        <w:trPr>
          <w:trHeight w:val="959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2E34305E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Podpis oprávněné osoby:</w:t>
            </w:r>
          </w:p>
          <w:p w14:paraId="23305AE5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1BC76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71BC92F3" w14:textId="77777777" w:rsidR="005369CA" w:rsidRPr="00F77682" w:rsidRDefault="005369CA" w:rsidP="00BA5189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5E75C0" w14:textId="77777777" w:rsidR="005369CA" w:rsidRPr="00F77682" w:rsidRDefault="005369CA" w:rsidP="00BA51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14:paraId="44D84228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ED897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77ED73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D3164" w14:textId="77777777" w:rsidR="005369CA" w:rsidRPr="00F77682" w:rsidRDefault="005369CA" w:rsidP="00BA51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Razítko</w:t>
            </w:r>
          </w:p>
        </w:tc>
      </w:tr>
      <w:tr w:rsidR="005369CA" w:rsidRPr="00F77682" w14:paraId="07A81059" w14:textId="77777777" w:rsidTr="00BA5189">
        <w:trPr>
          <w:trHeight w:val="371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01F81AE3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>Titul, jméno, příjmení</w:t>
            </w:r>
          </w:p>
        </w:tc>
        <w:tc>
          <w:tcPr>
            <w:tcW w:w="5430" w:type="dxa"/>
            <w:gridSpan w:val="3"/>
          </w:tcPr>
          <w:p w14:paraId="262C2C31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382898892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382898892"/>
          </w:p>
        </w:tc>
      </w:tr>
      <w:tr w:rsidR="005369CA" w:rsidRPr="00F77682" w14:paraId="632CBCF4" w14:textId="77777777" w:rsidTr="00BA5189">
        <w:trPr>
          <w:trHeight w:val="382"/>
          <w:jc w:val="center"/>
        </w:trPr>
        <w:tc>
          <w:tcPr>
            <w:tcW w:w="4017" w:type="dxa"/>
            <w:gridSpan w:val="2"/>
            <w:shd w:val="clear" w:color="auto" w:fill="DAEEF3"/>
          </w:tcPr>
          <w:p w14:paraId="5587E7D2" w14:textId="77777777" w:rsidR="005369CA" w:rsidRPr="00F77682" w:rsidRDefault="005369CA" w:rsidP="00BA5189">
            <w:pPr>
              <w:ind w:left="-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6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Funkce </w:t>
            </w:r>
          </w:p>
        </w:tc>
        <w:tc>
          <w:tcPr>
            <w:tcW w:w="5430" w:type="dxa"/>
            <w:gridSpan w:val="3"/>
          </w:tcPr>
          <w:p w14:paraId="59D533B0" w14:textId="77777777" w:rsidR="005369CA" w:rsidRPr="00F77682" w:rsidRDefault="005369CA" w:rsidP="00BA5189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permStart w:id="1690648669" w:edGrp="everyone"/>
            <w:r w:rsidRPr="00F7768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  <w:t>DOPLNÍ ÚČASTNÍK</w:t>
            </w:r>
            <w:permEnd w:id="1690648669"/>
          </w:p>
        </w:tc>
      </w:tr>
    </w:tbl>
    <w:p w14:paraId="4659CA8F" w14:textId="77777777" w:rsidR="00BD062E" w:rsidRPr="00F77682" w:rsidRDefault="00BD062E">
      <w:pPr>
        <w:rPr>
          <w:rFonts w:asciiTheme="minorHAnsi" w:hAnsiTheme="minorHAnsi" w:cstheme="minorHAnsi"/>
        </w:rPr>
      </w:pPr>
    </w:p>
    <w:sectPr w:rsidR="00BD062E" w:rsidRPr="00F77682" w:rsidSect="00DF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5C4C6" w14:textId="77777777" w:rsidR="00A5527F" w:rsidRDefault="00A5527F" w:rsidP="00EE0909">
      <w:r>
        <w:separator/>
      </w:r>
    </w:p>
  </w:endnote>
  <w:endnote w:type="continuationSeparator" w:id="0">
    <w:p w14:paraId="796D8E83" w14:textId="77777777" w:rsidR="00A5527F" w:rsidRDefault="00A5527F" w:rsidP="00EE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4E9B" w14:textId="77777777" w:rsidR="00A5527F" w:rsidRDefault="00A5527F" w:rsidP="00EE0909">
      <w:r>
        <w:separator/>
      </w:r>
    </w:p>
  </w:footnote>
  <w:footnote w:type="continuationSeparator" w:id="0">
    <w:p w14:paraId="1582BFFE" w14:textId="77777777" w:rsidR="00A5527F" w:rsidRDefault="00A5527F" w:rsidP="00EE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qcVW35nWyyRetJOVYCQbFEsjr1ZKW3c80oMQ/DOvFCXW1w/090riBsJokDYtDKFCodHFLSxOUOCeIUP0GLrVg==" w:salt="EU16WYhAdYJoXegjqPPb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A"/>
    <w:rsid w:val="00026877"/>
    <w:rsid w:val="000919F2"/>
    <w:rsid w:val="00093079"/>
    <w:rsid w:val="00135EEB"/>
    <w:rsid w:val="0015482B"/>
    <w:rsid w:val="00154AF4"/>
    <w:rsid w:val="00182808"/>
    <w:rsid w:val="001866B7"/>
    <w:rsid w:val="001D355C"/>
    <w:rsid w:val="001F164B"/>
    <w:rsid w:val="002177A4"/>
    <w:rsid w:val="00251A9E"/>
    <w:rsid w:val="002C041F"/>
    <w:rsid w:val="002E2146"/>
    <w:rsid w:val="00337B8E"/>
    <w:rsid w:val="003436E3"/>
    <w:rsid w:val="003A4E24"/>
    <w:rsid w:val="004642A8"/>
    <w:rsid w:val="00490652"/>
    <w:rsid w:val="004C5202"/>
    <w:rsid w:val="004F379A"/>
    <w:rsid w:val="00500EAD"/>
    <w:rsid w:val="005230B0"/>
    <w:rsid w:val="005369CA"/>
    <w:rsid w:val="005D398C"/>
    <w:rsid w:val="005E570F"/>
    <w:rsid w:val="005F4BC1"/>
    <w:rsid w:val="00667052"/>
    <w:rsid w:val="0069141F"/>
    <w:rsid w:val="00717F60"/>
    <w:rsid w:val="00784356"/>
    <w:rsid w:val="007B159F"/>
    <w:rsid w:val="007B6AE9"/>
    <w:rsid w:val="008E4A79"/>
    <w:rsid w:val="008F4819"/>
    <w:rsid w:val="0091774B"/>
    <w:rsid w:val="00930138"/>
    <w:rsid w:val="009C3BFC"/>
    <w:rsid w:val="00A03A4D"/>
    <w:rsid w:val="00A3339B"/>
    <w:rsid w:val="00A52865"/>
    <w:rsid w:val="00A5527F"/>
    <w:rsid w:val="00A7592A"/>
    <w:rsid w:val="00AF3024"/>
    <w:rsid w:val="00B2641D"/>
    <w:rsid w:val="00B70CB5"/>
    <w:rsid w:val="00B84D86"/>
    <w:rsid w:val="00BB2841"/>
    <w:rsid w:val="00BC0464"/>
    <w:rsid w:val="00BC4418"/>
    <w:rsid w:val="00BD062E"/>
    <w:rsid w:val="00C01BB8"/>
    <w:rsid w:val="00C72B7D"/>
    <w:rsid w:val="00CC4B04"/>
    <w:rsid w:val="00D84378"/>
    <w:rsid w:val="00D97885"/>
    <w:rsid w:val="00DF5684"/>
    <w:rsid w:val="00E344A3"/>
    <w:rsid w:val="00E7305B"/>
    <w:rsid w:val="00EC5984"/>
    <w:rsid w:val="00EE0909"/>
    <w:rsid w:val="00EE6DFF"/>
    <w:rsid w:val="00F20B2B"/>
    <w:rsid w:val="00F21A02"/>
    <w:rsid w:val="00F27EFA"/>
    <w:rsid w:val="00F77682"/>
    <w:rsid w:val="00F8215A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8AD2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592A"/>
    <w:rPr>
      <w:color w:val="0000FF"/>
      <w:u w:val="single"/>
    </w:rPr>
  </w:style>
  <w:style w:type="paragraph" w:customStyle="1" w:styleId="ZKLADN">
    <w:name w:val="ZÁKLADNÍ"/>
    <w:basedOn w:val="Zkladntext"/>
    <w:link w:val="ZKLADNChar"/>
    <w:rsid w:val="00A7592A"/>
    <w:pPr>
      <w:widowControl w:val="0"/>
      <w:spacing w:before="120" w:line="280" w:lineRule="atLeast"/>
      <w:jc w:val="both"/>
    </w:pPr>
    <w:rPr>
      <w:rFonts w:ascii="Garamond" w:hAnsi="Garamond"/>
      <w:szCs w:val="20"/>
    </w:rPr>
  </w:style>
  <w:style w:type="character" w:customStyle="1" w:styleId="ZKLADNChar">
    <w:name w:val="ZÁKLADNÍ Char"/>
    <w:link w:val="ZKLADN"/>
    <w:locked/>
    <w:rsid w:val="00A7592A"/>
    <w:rPr>
      <w:rFonts w:ascii="Garamond" w:eastAsia="Times New Roman" w:hAnsi="Garamond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7592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7592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B28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9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9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0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90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20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benikova@ak-bubenik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1128</Characters>
  <Application>Microsoft Office Word</Application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Bubeníková</dc:creator>
  <cp:lastModifiedBy>Kateřina Bubeníková</cp:lastModifiedBy>
  <cp:revision>5</cp:revision>
  <dcterms:created xsi:type="dcterms:W3CDTF">2020-05-21T15:22:00Z</dcterms:created>
  <dcterms:modified xsi:type="dcterms:W3CDTF">2021-08-25T12:17:00Z</dcterms:modified>
</cp:coreProperties>
</file>